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F77B4" w14:textId="77777777" w:rsidR="007370F6" w:rsidRPr="006C26D7" w:rsidRDefault="007370F6" w:rsidP="007370F6">
      <w:pPr>
        <w:jc w:val="center"/>
        <w:rPr>
          <w:sz w:val="52"/>
          <w:szCs w:val="52"/>
        </w:rPr>
      </w:pPr>
      <w:r w:rsidRPr="006C26D7">
        <w:rPr>
          <w:sz w:val="52"/>
          <w:szCs w:val="52"/>
        </w:rPr>
        <w:t xml:space="preserve">Lista de </w:t>
      </w:r>
      <w:r>
        <w:rPr>
          <w:sz w:val="52"/>
          <w:szCs w:val="52"/>
        </w:rPr>
        <w:t>S</w:t>
      </w:r>
      <w:r w:rsidRPr="006C26D7">
        <w:rPr>
          <w:sz w:val="52"/>
          <w:szCs w:val="52"/>
        </w:rPr>
        <w:t xml:space="preserve">uministros de 2º </w:t>
      </w:r>
      <w:r>
        <w:rPr>
          <w:sz w:val="52"/>
          <w:szCs w:val="52"/>
        </w:rPr>
        <w:t>G</w:t>
      </w:r>
      <w:r w:rsidRPr="006C26D7">
        <w:rPr>
          <w:sz w:val="52"/>
          <w:szCs w:val="52"/>
        </w:rPr>
        <w:t>rado</w:t>
      </w:r>
    </w:p>
    <w:p w14:paraId="19FFACA4" w14:textId="77777777" w:rsidR="006C26D7" w:rsidRPr="007370F6" w:rsidRDefault="006C26D7" w:rsidP="006C26D7">
      <w:pPr>
        <w:rPr>
          <w:lang w:val="es-ES"/>
        </w:rPr>
      </w:pPr>
      <w:r w:rsidRPr="007370F6">
        <w:rPr>
          <w:lang w:val="es-ES"/>
        </w:rPr>
        <w:t xml:space="preserve">1 caja de lápices del </w:t>
      </w:r>
      <w:proofErr w:type="spellStart"/>
      <w:r w:rsidRPr="007370F6">
        <w:rPr>
          <w:lang w:val="es-ES"/>
        </w:rPr>
        <w:t>n.°</w:t>
      </w:r>
      <w:proofErr w:type="spellEnd"/>
      <w:r w:rsidRPr="007370F6">
        <w:rPr>
          <w:lang w:val="es-ES"/>
        </w:rPr>
        <w:t xml:space="preserve"> 2</w:t>
      </w:r>
    </w:p>
    <w:p w14:paraId="008ECF45" w14:textId="77777777" w:rsidR="006C26D7" w:rsidRPr="007370F6" w:rsidRDefault="006C26D7" w:rsidP="006C26D7">
      <w:pPr>
        <w:rPr>
          <w:lang w:val="es-ES"/>
        </w:rPr>
      </w:pPr>
      <w:r w:rsidRPr="007370F6">
        <w:rPr>
          <w:lang w:val="es-ES"/>
        </w:rPr>
        <w:t>2 borradores rosas (grandes)</w:t>
      </w:r>
    </w:p>
    <w:p w14:paraId="01B24CAF" w14:textId="77777777" w:rsidR="006C26D7" w:rsidRPr="007370F6" w:rsidRDefault="006C26D7" w:rsidP="006C26D7">
      <w:pPr>
        <w:rPr>
          <w:lang w:val="es-ES"/>
        </w:rPr>
      </w:pPr>
      <w:r w:rsidRPr="007370F6">
        <w:rPr>
          <w:lang w:val="es-ES"/>
        </w:rPr>
        <w:t>2 cuadernos de composición</w:t>
      </w:r>
    </w:p>
    <w:p w14:paraId="3034750C" w14:textId="77777777" w:rsidR="006C26D7" w:rsidRPr="007370F6" w:rsidRDefault="006C26D7" w:rsidP="006C26D7">
      <w:pPr>
        <w:rPr>
          <w:lang w:val="es-ES"/>
        </w:rPr>
      </w:pPr>
      <w:r w:rsidRPr="007370F6">
        <w:rPr>
          <w:lang w:val="es-ES"/>
        </w:rPr>
        <w:t>1 paquete de marcadores de borrado en seco</w:t>
      </w:r>
    </w:p>
    <w:p w14:paraId="677B176C" w14:textId="77777777" w:rsidR="006C26D7" w:rsidRPr="007370F6" w:rsidRDefault="006C26D7" w:rsidP="006C26D7">
      <w:pPr>
        <w:rPr>
          <w:lang w:val="es-ES"/>
        </w:rPr>
      </w:pPr>
      <w:r w:rsidRPr="007370F6">
        <w:rPr>
          <w:lang w:val="es-ES"/>
        </w:rPr>
        <w:t>1 paquete de lápices de colores Crayola</w:t>
      </w:r>
    </w:p>
    <w:p w14:paraId="783E756B" w14:textId="77777777" w:rsidR="006C26D7" w:rsidRPr="007370F6" w:rsidRDefault="006C26D7" w:rsidP="006C26D7">
      <w:pPr>
        <w:rPr>
          <w:lang w:val="es-ES"/>
        </w:rPr>
      </w:pPr>
      <w:r w:rsidRPr="007370F6">
        <w:rPr>
          <w:lang w:val="es-ES"/>
        </w:rPr>
        <w:t>1 paquete de crayones Crayola</w:t>
      </w:r>
    </w:p>
    <w:p w14:paraId="0F2B70AD" w14:textId="77777777" w:rsidR="006C26D7" w:rsidRPr="007370F6" w:rsidRDefault="006C26D7" w:rsidP="006C26D7">
      <w:pPr>
        <w:rPr>
          <w:lang w:val="es-ES"/>
        </w:rPr>
      </w:pPr>
      <w:r w:rsidRPr="007370F6">
        <w:rPr>
          <w:lang w:val="es-ES"/>
        </w:rPr>
        <w:t>2 carpetas de plástico (roja y azul)</w:t>
      </w:r>
    </w:p>
    <w:p w14:paraId="108E586B" w14:textId="77777777" w:rsidR="006C26D7" w:rsidRPr="007370F6" w:rsidRDefault="006C26D7" w:rsidP="006C26D7">
      <w:pPr>
        <w:rPr>
          <w:lang w:val="es-ES"/>
        </w:rPr>
      </w:pPr>
      <w:r w:rsidRPr="007370F6">
        <w:rPr>
          <w:lang w:val="es-ES"/>
        </w:rPr>
        <w:t>1 tijera para niños</w:t>
      </w:r>
    </w:p>
    <w:p w14:paraId="3FE2C3DB" w14:textId="77777777" w:rsidR="006C26D7" w:rsidRPr="007370F6" w:rsidRDefault="006C26D7" w:rsidP="006C26D7">
      <w:pPr>
        <w:rPr>
          <w:lang w:val="es-ES"/>
        </w:rPr>
      </w:pPr>
      <w:r w:rsidRPr="007370F6">
        <w:rPr>
          <w:lang w:val="es-ES"/>
        </w:rPr>
        <w:t>1 bolsa Ziploc (tamaño grande y pequeño)</w:t>
      </w:r>
    </w:p>
    <w:p w14:paraId="7980913B" w14:textId="77777777" w:rsidR="006C26D7" w:rsidRDefault="006C26D7" w:rsidP="006C26D7">
      <w:r>
        <w:t xml:space="preserve">1 </w:t>
      </w:r>
      <w:proofErr w:type="spellStart"/>
      <w:r>
        <w:t>paquete</w:t>
      </w:r>
      <w:proofErr w:type="spellEnd"/>
      <w:r>
        <w:t xml:space="preserve"> de </w:t>
      </w:r>
      <w:proofErr w:type="spellStart"/>
      <w:r>
        <w:t>resaltadores</w:t>
      </w:r>
      <w:proofErr w:type="spellEnd"/>
    </w:p>
    <w:p w14:paraId="54507B1E" w14:textId="77777777" w:rsidR="006C26D7" w:rsidRDefault="006C26D7" w:rsidP="006C26D7">
      <w:r>
        <w:t>4 paquetes de pegamento en barra</w:t>
      </w:r>
    </w:p>
    <w:p w14:paraId="2E902350" w14:textId="77777777" w:rsidR="006C26D7" w:rsidRDefault="006C26D7" w:rsidP="006C26D7">
      <w:r>
        <w:t>1 audífono</w:t>
      </w:r>
    </w:p>
    <w:p w14:paraId="6AA77FBD" w14:textId="77777777" w:rsidR="006C26D7" w:rsidRDefault="006C26D7" w:rsidP="006C26D7">
      <w:r>
        <w:t>1 toallita desinfectante</w:t>
      </w:r>
    </w:p>
    <w:p w14:paraId="36DC6109" w14:textId="77777777" w:rsidR="002C591E" w:rsidRDefault="002C591E" w:rsidP="006C26D7"/>
    <w:sectPr w:rsidR="002C591E" w:rsidSect="006C2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D7"/>
    <w:rsid w:val="002C591E"/>
    <w:rsid w:val="006C26D7"/>
    <w:rsid w:val="007370F6"/>
    <w:rsid w:val="00E7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8188D"/>
  <w15:chartTrackingRefBased/>
  <w15:docId w15:val="{F8DAC2E9-D2B6-409F-A6E9-C164602A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Latisha</dc:creator>
  <cp:keywords/>
  <dc:description/>
  <cp:lastModifiedBy>Herron, Teletha (Lisa)</cp:lastModifiedBy>
  <cp:revision>2</cp:revision>
  <dcterms:created xsi:type="dcterms:W3CDTF">2025-07-30T18:50:00Z</dcterms:created>
  <dcterms:modified xsi:type="dcterms:W3CDTF">2025-07-30T21:12:00Z</dcterms:modified>
</cp:coreProperties>
</file>